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FFD17" w14:textId="77777777" w:rsidR="008F0798" w:rsidRPr="00502222" w:rsidRDefault="008F0798" w:rsidP="008F0798">
      <w:pPr>
        <w:ind w:right="-464"/>
        <w:jc w:val="center"/>
        <w:rPr>
          <w:b/>
          <w:sz w:val="30"/>
          <w:szCs w:val="30"/>
        </w:rPr>
      </w:pPr>
      <w:r w:rsidRPr="00502222">
        <w:rPr>
          <w:b/>
          <w:sz w:val="30"/>
          <w:szCs w:val="30"/>
        </w:rPr>
        <w:t>Административная процедура № 2.</w:t>
      </w:r>
      <w:r>
        <w:rPr>
          <w:b/>
          <w:sz w:val="30"/>
          <w:szCs w:val="30"/>
        </w:rPr>
        <w:t>2</w:t>
      </w:r>
      <w:r w:rsidRPr="00502222">
        <w:rPr>
          <w:b/>
          <w:sz w:val="30"/>
          <w:szCs w:val="30"/>
        </w:rPr>
        <w:t>4.</w:t>
      </w:r>
    </w:p>
    <w:p w14:paraId="6EBD24C8" w14:textId="77777777" w:rsidR="008F0798" w:rsidRDefault="008F0798" w:rsidP="008F0798">
      <w:pPr>
        <w:ind w:right="-464"/>
        <w:jc w:val="center"/>
        <w:rPr>
          <w:b/>
          <w:sz w:val="28"/>
          <w:szCs w:val="28"/>
        </w:rPr>
      </w:pPr>
    </w:p>
    <w:p w14:paraId="69390D28" w14:textId="21D92D15" w:rsidR="008F0798" w:rsidRPr="008F0798" w:rsidRDefault="008F0798" w:rsidP="008F0798">
      <w:pPr>
        <w:ind w:right="-464"/>
        <w:jc w:val="center"/>
        <w:rPr>
          <w:b/>
          <w:sz w:val="32"/>
          <w:szCs w:val="28"/>
        </w:rPr>
      </w:pPr>
      <w:r>
        <w:rPr>
          <w:b/>
          <w:sz w:val="32"/>
          <w:szCs w:val="28"/>
          <w:u w:val="single"/>
        </w:rPr>
        <w:t xml:space="preserve">Выдача справки </w:t>
      </w:r>
      <w:r w:rsidR="00865C3A" w:rsidRPr="008F0798">
        <w:rPr>
          <w:b/>
          <w:sz w:val="32"/>
          <w:szCs w:val="28"/>
        </w:rPr>
        <w:t>о необеспеченности</w:t>
      </w:r>
      <w:r w:rsidRPr="008F0798">
        <w:rPr>
          <w:b/>
          <w:sz w:val="30"/>
          <w:szCs w:val="30"/>
        </w:rPr>
        <w:t xml:space="preserve"> ребенка в текущем году путевкой за счет средств государственного социального страхования в лагерь с круглосуточным пребыванием</w:t>
      </w:r>
    </w:p>
    <w:p w14:paraId="4CBAA527" w14:textId="77777777" w:rsidR="008F0798" w:rsidRDefault="008F0798" w:rsidP="008F0798">
      <w:pPr>
        <w:ind w:firstLine="709"/>
        <w:jc w:val="both"/>
        <w:rPr>
          <w:b/>
          <w:sz w:val="30"/>
          <w:szCs w:val="30"/>
        </w:rPr>
      </w:pPr>
    </w:p>
    <w:p w14:paraId="2F5E990B" w14:textId="41CB39AE" w:rsidR="008F0798" w:rsidRDefault="008F0798" w:rsidP="008F0798">
      <w:pPr>
        <w:ind w:firstLine="709"/>
        <w:jc w:val="both"/>
        <w:rPr>
          <w:bCs/>
          <w:sz w:val="30"/>
          <w:szCs w:val="30"/>
        </w:rPr>
      </w:pPr>
      <w:r>
        <w:rPr>
          <w:b/>
          <w:sz w:val="30"/>
          <w:szCs w:val="30"/>
        </w:rPr>
        <w:t xml:space="preserve"> </w:t>
      </w:r>
      <w:r w:rsidRPr="00364B56">
        <w:rPr>
          <w:b/>
          <w:sz w:val="30"/>
          <w:szCs w:val="30"/>
        </w:rPr>
        <w:t xml:space="preserve">Приём документов – </w:t>
      </w:r>
      <w:r w:rsidR="00865C3A">
        <w:rPr>
          <w:sz w:val="30"/>
          <w:szCs w:val="30"/>
        </w:rPr>
        <w:t>экономист планово</w:t>
      </w:r>
      <w:r>
        <w:rPr>
          <w:sz w:val="30"/>
          <w:szCs w:val="30"/>
        </w:rPr>
        <w:t xml:space="preserve">-экономического отдела </w:t>
      </w:r>
      <w:r w:rsidR="00865C3A" w:rsidRPr="00364B56">
        <w:rPr>
          <w:bCs/>
          <w:sz w:val="30"/>
          <w:szCs w:val="30"/>
        </w:rPr>
        <w:t xml:space="preserve">– </w:t>
      </w:r>
      <w:r w:rsidR="00865C3A">
        <w:rPr>
          <w:b/>
          <w:bCs/>
          <w:sz w:val="30"/>
          <w:szCs w:val="30"/>
        </w:rPr>
        <w:t>Тимофеева</w:t>
      </w:r>
      <w:r w:rsidR="00FA5884">
        <w:rPr>
          <w:b/>
          <w:bCs/>
          <w:sz w:val="30"/>
          <w:szCs w:val="30"/>
        </w:rPr>
        <w:t xml:space="preserve"> Елена </w:t>
      </w:r>
      <w:r w:rsidR="00865C3A">
        <w:rPr>
          <w:b/>
          <w:bCs/>
          <w:sz w:val="30"/>
          <w:szCs w:val="30"/>
        </w:rPr>
        <w:t>Александровна,</w:t>
      </w:r>
      <w:r w:rsidRPr="00364B56">
        <w:rPr>
          <w:bCs/>
          <w:sz w:val="30"/>
          <w:szCs w:val="30"/>
        </w:rPr>
        <w:t xml:space="preserve"> каб. № </w:t>
      </w:r>
      <w:r>
        <w:rPr>
          <w:b/>
          <w:sz w:val="30"/>
          <w:szCs w:val="30"/>
        </w:rPr>
        <w:t>6</w:t>
      </w:r>
      <w:r w:rsidRPr="00364B56">
        <w:rPr>
          <w:bCs/>
          <w:sz w:val="30"/>
          <w:szCs w:val="30"/>
        </w:rPr>
        <w:t xml:space="preserve">, тел: </w:t>
      </w:r>
      <w:r w:rsidR="00FA5884">
        <w:rPr>
          <w:b/>
          <w:sz w:val="30"/>
          <w:szCs w:val="30"/>
        </w:rPr>
        <w:t>5-24-79</w:t>
      </w:r>
    </w:p>
    <w:p w14:paraId="5B220699" w14:textId="37FBD6BB" w:rsidR="008F0798" w:rsidRDefault="008F0798" w:rsidP="008F0798">
      <w:pPr>
        <w:ind w:firstLine="709"/>
        <w:jc w:val="both"/>
        <w:rPr>
          <w:b/>
          <w:bCs/>
          <w:sz w:val="30"/>
          <w:szCs w:val="30"/>
        </w:rPr>
      </w:pPr>
      <w:r w:rsidRPr="00364B56">
        <w:rPr>
          <w:b/>
          <w:bCs/>
          <w:sz w:val="30"/>
          <w:szCs w:val="30"/>
        </w:rPr>
        <w:t xml:space="preserve">В период отсутствия </w:t>
      </w:r>
      <w:r w:rsidR="00FA5884">
        <w:rPr>
          <w:sz w:val="30"/>
          <w:szCs w:val="30"/>
        </w:rPr>
        <w:t>Тимофеевой Е А</w:t>
      </w:r>
      <w:r>
        <w:rPr>
          <w:sz w:val="30"/>
          <w:szCs w:val="30"/>
        </w:rPr>
        <w:t>.</w:t>
      </w:r>
      <w:r w:rsidRPr="00364B56">
        <w:rPr>
          <w:i/>
          <w:iCs/>
          <w:sz w:val="30"/>
          <w:szCs w:val="30"/>
        </w:rPr>
        <w:t xml:space="preserve"> –</w:t>
      </w:r>
      <w:r w:rsidRPr="00364B56">
        <w:rPr>
          <w:sz w:val="30"/>
          <w:szCs w:val="30"/>
        </w:rPr>
        <w:t xml:space="preserve"> </w:t>
      </w:r>
      <w:r w:rsidR="00FA5884">
        <w:rPr>
          <w:bCs/>
          <w:sz w:val="30"/>
          <w:szCs w:val="30"/>
        </w:rPr>
        <w:t xml:space="preserve">начальник </w:t>
      </w:r>
      <w:r w:rsidR="00865C3A">
        <w:rPr>
          <w:bCs/>
          <w:sz w:val="30"/>
          <w:szCs w:val="30"/>
        </w:rPr>
        <w:t xml:space="preserve">ПЭО </w:t>
      </w:r>
      <w:r w:rsidR="00865C3A" w:rsidRPr="00364B56">
        <w:rPr>
          <w:bCs/>
          <w:sz w:val="30"/>
          <w:szCs w:val="30"/>
        </w:rPr>
        <w:t>-</w:t>
      </w:r>
      <w:r w:rsidRPr="00364B56">
        <w:rPr>
          <w:bCs/>
          <w:sz w:val="30"/>
          <w:szCs w:val="30"/>
        </w:rPr>
        <w:t xml:space="preserve"> </w:t>
      </w:r>
      <w:r>
        <w:rPr>
          <w:b/>
          <w:bCs/>
          <w:sz w:val="30"/>
          <w:szCs w:val="30"/>
        </w:rPr>
        <w:t xml:space="preserve"> </w:t>
      </w:r>
      <w:r w:rsidR="00FA5884">
        <w:rPr>
          <w:b/>
          <w:bCs/>
          <w:sz w:val="30"/>
          <w:szCs w:val="30"/>
        </w:rPr>
        <w:t xml:space="preserve"> Шук Ольга </w:t>
      </w:r>
      <w:r w:rsidR="00865C3A">
        <w:rPr>
          <w:b/>
          <w:bCs/>
          <w:sz w:val="30"/>
          <w:szCs w:val="30"/>
        </w:rPr>
        <w:t>Иосифовна,</w:t>
      </w:r>
      <w:r w:rsidRPr="00364B56">
        <w:rPr>
          <w:b/>
          <w:bCs/>
          <w:sz w:val="30"/>
          <w:szCs w:val="30"/>
        </w:rPr>
        <w:t xml:space="preserve"> </w:t>
      </w:r>
      <w:r w:rsidRPr="00364B56">
        <w:rPr>
          <w:sz w:val="30"/>
          <w:szCs w:val="30"/>
        </w:rPr>
        <w:t xml:space="preserve">каб. № </w:t>
      </w:r>
      <w:r>
        <w:rPr>
          <w:b/>
          <w:bCs/>
          <w:sz w:val="30"/>
          <w:szCs w:val="30"/>
        </w:rPr>
        <w:t>6</w:t>
      </w:r>
      <w:r w:rsidRPr="00364B56">
        <w:rPr>
          <w:sz w:val="30"/>
          <w:szCs w:val="30"/>
        </w:rPr>
        <w:t>,</w:t>
      </w:r>
      <w:r w:rsidRPr="00364B56">
        <w:rPr>
          <w:b/>
          <w:bCs/>
          <w:sz w:val="30"/>
          <w:szCs w:val="30"/>
        </w:rPr>
        <w:t xml:space="preserve"> </w:t>
      </w:r>
      <w:r w:rsidRPr="00364B56">
        <w:rPr>
          <w:sz w:val="30"/>
          <w:szCs w:val="30"/>
        </w:rPr>
        <w:t>тел:</w:t>
      </w:r>
      <w:r w:rsidRPr="00364B56">
        <w:rPr>
          <w:b/>
          <w:bCs/>
          <w:sz w:val="30"/>
          <w:szCs w:val="30"/>
        </w:rPr>
        <w:t xml:space="preserve"> </w:t>
      </w:r>
      <w:r w:rsidR="00FA5884">
        <w:rPr>
          <w:b/>
          <w:bCs/>
          <w:sz w:val="30"/>
          <w:szCs w:val="30"/>
        </w:rPr>
        <w:t>5-24-79</w:t>
      </w:r>
    </w:p>
    <w:p w14:paraId="4363FFFC" w14:textId="77777777" w:rsidR="008F0798" w:rsidRPr="00502222" w:rsidRDefault="008F0798" w:rsidP="008F0798">
      <w:pPr>
        <w:tabs>
          <w:tab w:val="left" w:pos="4962"/>
        </w:tabs>
        <w:jc w:val="both"/>
        <w:rPr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5993"/>
      </w:tblGrid>
      <w:tr w:rsidR="008F0798" w:rsidRPr="00502222" w14:paraId="101F2C06" w14:textId="77777777" w:rsidTr="008D5065">
        <w:tc>
          <w:tcPr>
            <w:tcW w:w="4428" w:type="dxa"/>
          </w:tcPr>
          <w:p w14:paraId="6E604FAB" w14:textId="77777777" w:rsidR="008F0798" w:rsidRPr="00502222" w:rsidRDefault="008F079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 xml:space="preserve">Документы и (или) </w:t>
            </w:r>
          </w:p>
          <w:p w14:paraId="7FDD4D40" w14:textId="77777777" w:rsidR="008F0798" w:rsidRPr="00502222" w:rsidRDefault="008F079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 xml:space="preserve">сведения, представляемые </w:t>
            </w:r>
          </w:p>
          <w:p w14:paraId="67E99373" w14:textId="77777777" w:rsidR="008F0798" w:rsidRPr="00502222" w:rsidRDefault="008F079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 xml:space="preserve">гражданином </w:t>
            </w:r>
          </w:p>
          <w:p w14:paraId="06CA7EB8" w14:textId="77777777" w:rsidR="008F0798" w:rsidRPr="00502222" w:rsidRDefault="008F0798" w:rsidP="008D5065">
            <w:pPr>
              <w:tabs>
                <w:tab w:val="left" w:pos="4962"/>
              </w:tabs>
              <w:ind w:right="-464"/>
              <w:rPr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>для осуществления административной процедуры</w:t>
            </w:r>
            <w:r w:rsidRPr="00502222">
              <w:rPr>
                <w:sz w:val="30"/>
                <w:szCs w:val="30"/>
              </w:rPr>
              <w:t xml:space="preserve"> </w:t>
            </w:r>
          </w:p>
          <w:p w14:paraId="216C0774" w14:textId="77777777" w:rsidR="008F0798" w:rsidRPr="00502222" w:rsidRDefault="008F0798" w:rsidP="008D5065">
            <w:pPr>
              <w:tabs>
                <w:tab w:val="left" w:pos="4962"/>
              </w:tabs>
              <w:ind w:right="-464"/>
              <w:rPr>
                <w:sz w:val="30"/>
                <w:szCs w:val="30"/>
              </w:rPr>
            </w:pPr>
          </w:p>
        </w:tc>
        <w:tc>
          <w:tcPr>
            <w:tcW w:w="5993" w:type="dxa"/>
          </w:tcPr>
          <w:p w14:paraId="48669FDE" w14:textId="77777777" w:rsidR="008F0798" w:rsidRPr="00502222" w:rsidRDefault="008F0798" w:rsidP="008D5065">
            <w:pPr>
              <w:tabs>
                <w:tab w:val="left" w:pos="4962"/>
              </w:tabs>
              <w:ind w:right="-464"/>
              <w:rPr>
                <w:sz w:val="30"/>
                <w:szCs w:val="30"/>
              </w:rPr>
            </w:pPr>
          </w:p>
          <w:p w14:paraId="240FE05E" w14:textId="77777777" w:rsidR="008F0798" w:rsidRPr="00556814" w:rsidRDefault="008F0798" w:rsidP="008F0798">
            <w:pPr>
              <w:tabs>
                <w:tab w:val="left" w:pos="4962"/>
              </w:tabs>
              <w:ind w:right="-46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-------------------------------------</w:t>
            </w:r>
          </w:p>
        </w:tc>
      </w:tr>
      <w:tr w:rsidR="008F0798" w:rsidRPr="00502222" w14:paraId="40FFAB94" w14:textId="77777777" w:rsidTr="008D5065">
        <w:tc>
          <w:tcPr>
            <w:tcW w:w="4428" w:type="dxa"/>
          </w:tcPr>
          <w:p w14:paraId="16E8ACA9" w14:textId="77777777" w:rsidR="008F0798" w:rsidRPr="00502222" w:rsidRDefault="008F079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 xml:space="preserve">Документы и (или) </w:t>
            </w:r>
          </w:p>
          <w:p w14:paraId="773497FF" w14:textId="77777777" w:rsidR="008F0798" w:rsidRPr="00502222" w:rsidRDefault="008F079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 xml:space="preserve">сведения, запрашиваемые </w:t>
            </w:r>
          </w:p>
          <w:p w14:paraId="37B81237" w14:textId="77777777" w:rsidR="008F0798" w:rsidRPr="00502222" w:rsidRDefault="008F079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>специалистом</w:t>
            </w:r>
          </w:p>
          <w:p w14:paraId="2B9F9622" w14:textId="77777777" w:rsidR="008F0798" w:rsidRPr="00502222" w:rsidRDefault="008F079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>службы «одно окно»</w:t>
            </w:r>
          </w:p>
          <w:p w14:paraId="244F5B23" w14:textId="77777777" w:rsidR="008F0798" w:rsidRPr="00502222" w:rsidRDefault="008F0798" w:rsidP="008D5065">
            <w:pPr>
              <w:tabs>
                <w:tab w:val="left" w:pos="4962"/>
              </w:tabs>
              <w:ind w:right="-464"/>
              <w:rPr>
                <w:b/>
                <w:sz w:val="30"/>
                <w:szCs w:val="30"/>
              </w:rPr>
            </w:pPr>
          </w:p>
        </w:tc>
        <w:tc>
          <w:tcPr>
            <w:tcW w:w="5993" w:type="dxa"/>
          </w:tcPr>
          <w:p w14:paraId="13681DD1" w14:textId="77777777" w:rsidR="008F0798" w:rsidRPr="007E6BA0" w:rsidRDefault="008F0798" w:rsidP="008D5065">
            <w:pPr>
              <w:tabs>
                <w:tab w:val="left" w:pos="4962"/>
              </w:tabs>
              <w:ind w:right="-464"/>
              <w:rPr>
                <w:bCs/>
                <w:sz w:val="30"/>
                <w:szCs w:val="30"/>
              </w:rPr>
            </w:pPr>
            <w:r w:rsidRPr="007E6BA0">
              <w:rPr>
                <w:b/>
                <w:sz w:val="30"/>
                <w:szCs w:val="30"/>
              </w:rPr>
              <w:t xml:space="preserve">- </w:t>
            </w:r>
            <w:r w:rsidRPr="007E6BA0">
              <w:rPr>
                <w:bCs/>
                <w:sz w:val="30"/>
                <w:szCs w:val="30"/>
              </w:rPr>
              <w:t>сведения о выделении либо о не</w:t>
            </w:r>
            <w:r>
              <w:rPr>
                <w:bCs/>
                <w:sz w:val="30"/>
                <w:szCs w:val="30"/>
              </w:rPr>
              <w:t xml:space="preserve"> </w:t>
            </w:r>
            <w:r w:rsidRPr="007E6BA0">
              <w:rPr>
                <w:bCs/>
                <w:sz w:val="30"/>
                <w:szCs w:val="30"/>
              </w:rPr>
              <w:t xml:space="preserve">выделении обратившемуся гражданину в текущем году путевки </w:t>
            </w:r>
            <w:r>
              <w:rPr>
                <w:bCs/>
                <w:sz w:val="30"/>
                <w:szCs w:val="30"/>
              </w:rPr>
              <w:t xml:space="preserve">на детей </w:t>
            </w:r>
            <w:r w:rsidRPr="007E6BA0">
              <w:rPr>
                <w:sz w:val="30"/>
                <w:szCs w:val="30"/>
              </w:rPr>
              <w:t>на санаторно-курортное лечение и оздоровление</w:t>
            </w:r>
            <w:r w:rsidRPr="007E6BA0">
              <w:rPr>
                <w:bCs/>
                <w:sz w:val="30"/>
                <w:szCs w:val="30"/>
              </w:rPr>
              <w:t xml:space="preserve"> – у председателя комиссии райисполкома по оздоровлению; </w:t>
            </w:r>
          </w:p>
          <w:p w14:paraId="1C4C9513" w14:textId="77777777" w:rsidR="008F0798" w:rsidRPr="00502222" w:rsidRDefault="008F0798" w:rsidP="008D5065">
            <w:pPr>
              <w:tabs>
                <w:tab w:val="left" w:pos="4962"/>
              </w:tabs>
              <w:rPr>
                <w:sz w:val="30"/>
                <w:szCs w:val="30"/>
              </w:rPr>
            </w:pPr>
          </w:p>
        </w:tc>
      </w:tr>
      <w:tr w:rsidR="008F0798" w:rsidRPr="00502222" w14:paraId="7CBA6E1F" w14:textId="77777777" w:rsidTr="008D5065">
        <w:tc>
          <w:tcPr>
            <w:tcW w:w="4428" w:type="dxa"/>
          </w:tcPr>
          <w:p w14:paraId="2B663704" w14:textId="77777777" w:rsidR="008F0798" w:rsidRPr="00502222" w:rsidRDefault="008F0798" w:rsidP="008D5065">
            <w:pPr>
              <w:pStyle w:val="1"/>
              <w:tabs>
                <w:tab w:val="left" w:pos="4962"/>
              </w:tabs>
              <w:rPr>
                <w:sz w:val="30"/>
                <w:szCs w:val="30"/>
              </w:rPr>
            </w:pPr>
            <w:r w:rsidRPr="00502222">
              <w:rPr>
                <w:sz w:val="30"/>
                <w:szCs w:val="30"/>
              </w:rPr>
              <w:t xml:space="preserve">Размер платы, взимаемой </w:t>
            </w:r>
          </w:p>
          <w:p w14:paraId="0B595DA9" w14:textId="77777777" w:rsidR="008F0798" w:rsidRPr="00502222" w:rsidRDefault="008F079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>при осуществлении административной процедуры</w:t>
            </w:r>
          </w:p>
          <w:p w14:paraId="7E6AE1A0" w14:textId="77777777" w:rsidR="008F0798" w:rsidRPr="00502222" w:rsidRDefault="008F0798" w:rsidP="008D5065">
            <w:pPr>
              <w:tabs>
                <w:tab w:val="left" w:pos="4962"/>
              </w:tabs>
              <w:ind w:right="-464"/>
              <w:rPr>
                <w:sz w:val="30"/>
                <w:szCs w:val="30"/>
              </w:rPr>
            </w:pPr>
          </w:p>
        </w:tc>
        <w:tc>
          <w:tcPr>
            <w:tcW w:w="5993" w:type="dxa"/>
          </w:tcPr>
          <w:p w14:paraId="655EB108" w14:textId="77777777" w:rsidR="008F0798" w:rsidRPr="00502222" w:rsidRDefault="008F079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>бесплатно</w:t>
            </w:r>
          </w:p>
        </w:tc>
      </w:tr>
      <w:tr w:rsidR="008F0798" w:rsidRPr="00502222" w14:paraId="6A79D4A5" w14:textId="77777777" w:rsidTr="008D5065">
        <w:tc>
          <w:tcPr>
            <w:tcW w:w="4428" w:type="dxa"/>
          </w:tcPr>
          <w:p w14:paraId="171FA2E2" w14:textId="77777777" w:rsidR="008F0798" w:rsidRPr="00502222" w:rsidRDefault="008F079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 xml:space="preserve">Максимальный срок </w:t>
            </w:r>
          </w:p>
          <w:p w14:paraId="33B88940" w14:textId="77777777" w:rsidR="008F0798" w:rsidRPr="00502222" w:rsidRDefault="008F079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 xml:space="preserve">осуществления </w:t>
            </w:r>
          </w:p>
          <w:p w14:paraId="49762B39" w14:textId="77777777" w:rsidR="008F0798" w:rsidRPr="00502222" w:rsidRDefault="008F079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>административной процедуры</w:t>
            </w:r>
          </w:p>
          <w:p w14:paraId="556514C7" w14:textId="77777777" w:rsidR="008F0798" w:rsidRPr="00502222" w:rsidRDefault="008F079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93" w:type="dxa"/>
          </w:tcPr>
          <w:p w14:paraId="21DB05CA" w14:textId="77777777" w:rsidR="008F0798" w:rsidRPr="00502222" w:rsidRDefault="008F0798" w:rsidP="008D5065">
            <w:pPr>
              <w:tabs>
                <w:tab w:val="left" w:pos="4962"/>
              </w:tabs>
              <w:ind w:right="-464"/>
              <w:jc w:val="both"/>
              <w:rPr>
                <w:b/>
                <w:sz w:val="30"/>
                <w:szCs w:val="30"/>
              </w:rPr>
            </w:pPr>
            <w:r w:rsidRPr="00502222">
              <w:rPr>
                <w:b/>
                <w:sz w:val="30"/>
                <w:szCs w:val="30"/>
              </w:rPr>
              <w:t>5 дней</w:t>
            </w:r>
            <w:r w:rsidRPr="00502222">
              <w:rPr>
                <w:sz w:val="30"/>
                <w:szCs w:val="30"/>
              </w:rPr>
              <w:t xml:space="preserve"> со дня обращения</w:t>
            </w:r>
          </w:p>
        </w:tc>
      </w:tr>
      <w:tr w:rsidR="008F0798" w:rsidRPr="00502222" w14:paraId="70B294F8" w14:textId="77777777" w:rsidTr="008D5065">
        <w:tc>
          <w:tcPr>
            <w:tcW w:w="4428" w:type="dxa"/>
          </w:tcPr>
          <w:p w14:paraId="5EDFBBF8" w14:textId="77777777" w:rsidR="008F0798" w:rsidRPr="00502222" w:rsidRDefault="008F079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 xml:space="preserve">Срок действия справки, </w:t>
            </w:r>
          </w:p>
          <w:p w14:paraId="483B06DD" w14:textId="77777777" w:rsidR="008F0798" w:rsidRPr="00502222" w:rsidRDefault="008F079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 xml:space="preserve">выдаваемой при осуществлении административной процедуры </w:t>
            </w:r>
          </w:p>
          <w:p w14:paraId="1B832A19" w14:textId="77777777" w:rsidR="008F0798" w:rsidRPr="00502222" w:rsidRDefault="008F0798" w:rsidP="008D5065">
            <w:pPr>
              <w:tabs>
                <w:tab w:val="left" w:pos="4962"/>
              </w:tabs>
              <w:ind w:right="-464"/>
              <w:rPr>
                <w:sz w:val="30"/>
                <w:szCs w:val="30"/>
              </w:rPr>
            </w:pPr>
          </w:p>
        </w:tc>
        <w:tc>
          <w:tcPr>
            <w:tcW w:w="5993" w:type="dxa"/>
          </w:tcPr>
          <w:p w14:paraId="11F2C472" w14:textId="77777777" w:rsidR="008F0798" w:rsidRPr="00502222" w:rsidRDefault="008F0798" w:rsidP="008D5065">
            <w:pPr>
              <w:tabs>
                <w:tab w:val="left" w:pos="4962"/>
              </w:tabs>
              <w:ind w:right="-464"/>
              <w:rPr>
                <w:i/>
                <w:sz w:val="30"/>
                <w:szCs w:val="30"/>
              </w:rPr>
            </w:pPr>
            <w:r w:rsidRPr="00502222">
              <w:rPr>
                <w:i/>
                <w:sz w:val="30"/>
                <w:szCs w:val="30"/>
              </w:rPr>
              <w:t xml:space="preserve"> </w:t>
            </w:r>
            <w:r w:rsidRPr="00502222">
              <w:rPr>
                <w:b/>
                <w:sz w:val="30"/>
                <w:szCs w:val="30"/>
              </w:rPr>
              <w:t>бессрочно</w:t>
            </w:r>
            <w:r w:rsidRPr="00502222">
              <w:rPr>
                <w:i/>
                <w:sz w:val="30"/>
                <w:szCs w:val="30"/>
              </w:rPr>
              <w:t xml:space="preserve"> </w:t>
            </w:r>
          </w:p>
          <w:p w14:paraId="29670835" w14:textId="77777777" w:rsidR="008F0798" w:rsidRPr="00502222" w:rsidRDefault="008F0798" w:rsidP="008D5065">
            <w:pPr>
              <w:tabs>
                <w:tab w:val="left" w:pos="4962"/>
              </w:tabs>
              <w:ind w:right="-464"/>
              <w:jc w:val="both"/>
              <w:rPr>
                <w:sz w:val="30"/>
                <w:szCs w:val="30"/>
              </w:rPr>
            </w:pPr>
          </w:p>
        </w:tc>
      </w:tr>
      <w:tr w:rsidR="008F0798" w:rsidRPr="00502222" w14:paraId="3487898F" w14:textId="77777777" w:rsidTr="008D5065">
        <w:trPr>
          <w:trHeight w:val="1101"/>
        </w:trPr>
        <w:tc>
          <w:tcPr>
            <w:tcW w:w="4428" w:type="dxa"/>
          </w:tcPr>
          <w:p w14:paraId="0E09E562" w14:textId="77777777" w:rsidR="008F0798" w:rsidRPr="00502222" w:rsidRDefault="008F0798" w:rsidP="008D5065">
            <w:pPr>
              <w:pStyle w:val="1"/>
              <w:tabs>
                <w:tab w:val="left" w:pos="4962"/>
              </w:tabs>
              <w:rPr>
                <w:sz w:val="30"/>
                <w:szCs w:val="30"/>
              </w:rPr>
            </w:pPr>
            <w:r w:rsidRPr="00502222">
              <w:rPr>
                <w:sz w:val="30"/>
                <w:szCs w:val="30"/>
              </w:rPr>
              <w:t xml:space="preserve">Порядок обращения </w:t>
            </w:r>
          </w:p>
        </w:tc>
        <w:tc>
          <w:tcPr>
            <w:tcW w:w="5993" w:type="dxa"/>
          </w:tcPr>
          <w:p w14:paraId="2CB19AAC" w14:textId="77777777" w:rsidR="008F0798" w:rsidRPr="00502222" w:rsidRDefault="008F0798" w:rsidP="008D5065">
            <w:pPr>
              <w:tabs>
                <w:tab w:val="left" w:pos="4962"/>
              </w:tabs>
              <w:ind w:right="-464"/>
              <w:rPr>
                <w:sz w:val="30"/>
                <w:szCs w:val="30"/>
              </w:rPr>
            </w:pPr>
            <w:r w:rsidRPr="00502222">
              <w:rPr>
                <w:sz w:val="30"/>
                <w:szCs w:val="30"/>
              </w:rPr>
              <w:t xml:space="preserve">гражданин обращается </w:t>
            </w:r>
            <w:r w:rsidRPr="00502222">
              <w:rPr>
                <w:b/>
                <w:bCs/>
                <w:sz w:val="30"/>
                <w:szCs w:val="30"/>
              </w:rPr>
              <w:t>лично</w:t>
            </w:r>
            <w:r w:rsidRPr="00502222">
              <w:rPr>
                <w:sz w:val="30"/>
                <w:szCs w:val="30"/>
              </w:rPr>
              <w:t xml:space="preserve">, либо </w:t>
            </w:r>
            <w:r w:rsidRPr="00502222">
              <w:rPr>
                <w:b/>
                <w:sz w:val="30"/>
                <w:szCs w:val="30"/>
              </w:rPr>
              <w:t>по телефону</w:t>
            </w:r>
            <w:r w:rsidRPr="00502222">
              <w:rPr>
                <w:sz w:val="30"/>
                <w:szCs w:val="30"/>
              </w:rPr>
              <w:t xml:space="preserve">, либо </w:t>
            </w:r>
            <w:r w:rsidRPr="00502222">
              <w:rPr>
                <w:b/>
                <w:bCs/>
                <w:sz w:val="30"/>
                <w:szCs w:val="30"/>
              </w:rPr>
              <w:t xml:space="preserve">через </w:t>
            </w:r>
            <w:r w:rsidRPr="00502222">
              <w:rPr>
                <w:sz w:val="30"/>
                <w:szCs w:val="30"/>
              </w:rPr>
              <w:t xml:space="preserve">полномочного </w:t>
            </w:r>
            <w:r w:rsidRPr="00502222">
              <w:rPr>
                <w:b/>
                <w:bCs/>
                <w:sz w:val="30"/>
                <w:szCs w:val="30"/>
              </w:rPr>
              <w:t>представителя</w:t>
            </w:r>
          </w:p>
        </w:tc>
      </w:tr>
      <w:tr w:rsidR="008F0798" w:rsidRPr="00502222" w14:paraId="5C96F047" w14:textId="77777777" w:rsidTr="008D5065">
        <w:trPr>
          <w:trHeight w:val="1279"/>
        </w:trPr>
        <w:tc>
          <w:tcPr>
            <w:tcW w:w="4428" w:type="dxa"/>
          </w:tcPr>
          <w:p w14:paraId="4EB4FAF4" w14:textId="77777777" w:rsidR="008F0798" w:rsidRPr="00502222" w:rsidRDefault="008F079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>Порядок выдачи справки</w:t>
            </w:r>
          </w:p>
          <w:p w14:paraId="100C51D6" w14:textId="77777777" w:rsidR="008F0798" w:rsidRPr="00502222" w:rsidRDefault="008F0798" w:rsidP="008D5065">
            <w:pPr>
              <w:tabs>
                <w:tab w:val="left" w:pos="4962"/>
              </w:tabs>
              <w:ind w:right="-464"/>
              <w:rPr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>гражданину</w:t>
            </w:r>
          </w:p>
        </w:tc>
        <w:tc>
          <w:tcPr>
            <w:tcW w:w="5993" w:type="dxa"/>
          </w:tcPr>
          <w:p w14:paraId="43AC477F" w14:textId="77777777" w:rsidR="008F0798" w:rsidRPr="00502222" w:rsidRDefault="008F079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sz w:val="30"/>
                <w:szCs w:val="30"/>
              </w:rPr>
              <w:t xml:space="preserve">справка выдаются </w:t>
            </w:r>
            <w:r w:rsidRPr="00502222">
              <w:rPr>
                <w:b/>
                <w:bCs/>
                <w:sz w:val="30"/>
                <w:szCs w:val="30"/>
              </w:rPr>
              <w:t>лично</w:t>
            </w:r>
            <w:r w:rsidRPr="00502222">
              <w:rPr>
                <w:sz w:val="30"/>
                <w:szCs w:val="30"/>
              </w:rPr>
              <w:t xml:space="preserve">, либо </w:t>
            </w:r>
            <w:r w:rsidRPr="00502222">
              <w:rPr>
                <w:b/>
                <w:bCs/>
                <w:sz w:val="30"/>
                <w:szCs w:val="30"/>
              </w:rPr>
              <w:t xml:space="preserve">через </w:t>
            </w:r>
          </w:p>
          <w:p w14:paraId="433FBB4A" w14:textId="77777777" w:rsidR="008F0798" w:rsidRPr="00502222" w:rsidRDefault="008F0798" w:rsidP="008D5065">
            <w:pPr>
              <w:tabs>
                <w:tab w:val="left" w:pos="4962"/>
              </w:tabs>
              <w:ind w:right="-464"/>
              <w:rPr>
                <w:sz w:val="30"/>
                <w:szCs w:val="30"/>
              </w:rPr>
            </w:pPr>
            <w:r w:rsidRPr="00502222">
              <w:rPr>
                <w:sz w:val="30"/>
                <w:szCs w:val="30"/>
              </w:rPr>
              <w:t xml:space="preserve">полномочного </w:t>
            </w:r>
            <w:r w:rsidRPr="00502222">
              <w:rPr>
                <w:b/>
                <w:bCs/>
                <w:sz w:val="30"/>
                <w:szCs w:val="30"/>
              </w:rPr>
              <w:t>представителя</w:t>
            </w:r>
            <w:r w:rsidRPr="00502222">
              <w:rPr>
                <w:sz w:val="30"/>
                <w:szCs w:val="30"/>
              </w:rPr>
              <w:t xml:space="preserve">, </w:t>
            </w:r>
          </w:p>
          <w:p w14:paraId="7F00CBCA" w14:textId="77777777" w:rsidR="008F0798" w:rsidRPr="00502222" w:rsidRDefault="008F0798" w:rsidP="008D5065">
            <w:pPr>
              <w:tabs>
                <w:tab w:val="left" w:pos="4962"/>
              </w:tabs>
              <w:ind w:right="-464"/>
              <w:rPr>
                <w:sz w:val="30"/>
                <w:szCs w:val="30"/>
              </w:rPr>
            </w:pPr>
            <w:r w:rsidRPr="00502222">
              <w:rPr>
                <w:sz w:val="30"/>
                <w:szCs w:val="30"/>
              </w:rPr>
              <w:t xml:space="preserve">либо высылается </w:t>
            </w:r>
            <w:r w:rsidRPr="00502222">
              <w:rPr>
                <w:b/>
                <w:bCs/>
                <w:sz w:val="30"/>
                <w:szCs w:val="30"/>
              </w:rPr>
              <w:t xml:space="preserve">почтой </w:t>
            </w:r>
          </w:p>
        </w:tc>
      </w:tr>
    </w:tbl>
    <w:p w14:paraId="258CC337" w14:textId="77777777" w:rsidR="008F0798" w:rsidRPr="00502222" w:rsidRDefault="008F0798" w:rsidP="008F0798">
      <w:pPr>
        <w:tabs>
          <w:tab w:val="left" w:pos="4962"/>
        </w:tabs>
        <w:rPr>
          <w:sz w:val="30"/>
          <w:szCs w:val="30"/>
        </w:rPr>
      </w:pPr>
    </w:p>
    <w:p w14:paraId="2429CC48" w14:textId="77777777" w:rsidR="00715F33" w:rsidRDefault="00715F33"/>
    <w:sectPr w:rsidR="00715F33" w:rsidSect="00581304">
      <w:pgSz w:w="11906" w:h="16838"/>
      <w:pgMar w:top="709" w:right="567" w:bottom="709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0798"/>
    <w:rsid w:val="00715F33"/>
    <w:rsid w:val="0085616B"/>
    <w:rsid w:val="00865C3A"/>
    <w:rsid w:val="008F0798"/>
    <w:rsid w:val="00FA5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36A29"/>
  <w15:docId w15:val="{9C78A086-FC52-485E-B7D5-07F305E19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07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0798"/>
    <w:pPr>
      <w:keepNext/>
      <w:ind w:right="-46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079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5</cp:revision>
  <cp:lastPrinted>2021-05-17T05:44:00Z</cp:lastPrinted>
  <dcterms:created xsi:type="dcterms:W3CDTF">2015-07-14T12:39:00Z</dcterms:created>
  <dcterms:modified xsi:type="dcterms:W3CDTF">2023-06-29T11:12:00Z</dcterms:modified>
</cp:coreProperties>
</file>